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auto"/>
          <w:spacing w:val="8"/>
          <w:sz w:val="44"/>
          <w:szCs w:val="44"/>
        </w:rPr>
      </w:pPr>
    </w:p>
    <w:p>
      <w:pPr>
        <w:spacing w:line="580" w:lineRule="exact"/>
        <w:jc w:val="center"/>
        <w:outlineLvl w:val="0"/>
        <w:rPr>
          <w:rFonts w:hint="eastAsia" w:ascii="宋体" w:hAnsi="宋体" w:eastAsia="方正小标宋简体"/>
          <w:b/>
          <w:bCs/>
          <w:color w:val="auto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放弃面试声明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书</w:t>
      </w:r>
    </w:p>
    <w:p>
      <w:pPr>
        <w:spacing w:line="580" w:lineRule="exact"/>
        <w:ind w:firstLine="674" w:firstLineChars="200"/>
        <w:rPr>
          <w:rFonts w:hint="eastAsia" w:ascii="宋体" w:hAnsi="宋体"/>
          <w:b/>
          <w:bCs/>
          <w:color w:val="auto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lang w:eastAsia="zh-CN"/>
        </w:rPr>
        <w:t>黄河水利委员会水文局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在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2026年</w:t>
      </w:r>
      <w:r>
        <w:rPr>
          <w:rFonts w:hint="default" w:eastAsia="仿宋_GB2312" w:cs="宋体"/>
          <w:kern w:val="0"/>
          <w:sz w:val="32"/>
          <w:szCs w:val="32"/>
          <w:lang w:val="en-US" w:eastAsia="zh-CN"/>
        </w:rPr>
        <w:t>度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水文局事业单位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公开招聘高校毕业生中</w:t>
      </w:r>
      <w:r>
        <w:rPr>
          <w:rFonts w:hint="eastAsia" w:eastAsia="仿宋_GB2312" w:cs="宋体"/>
          <w:kern w:val="0"/>
          <w:sz w:val="32"/>
          <w:szCs w:val="32"/>
        </w:rPr>
        <w:t>报考XX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</w:t>
      </w:r>
      <w:r>
        <w:rPr>
          <w:rFonts w:hint="eastAsia" w:eastAsia="仿宋_GB2312" w:cs="宋体"/>
          <w:kern w:val="0"/>
          <w:sz w:val="32"/>
          <w:szCs w:val="32"/>
        </w:rPr>
        <w:t>位代码XXXX），已通过报名资格审核，进入面试范围。现因个人原因，自愿放弃参加面试，特此声明。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日期：</w:t>
      </w:r>
    </w:p>
    <w:p>
      <w:pPr>
        <w:widowControl/>
        <w:ind w:firstLine="4032" w:firstLineChars="126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　　</w:t>
            </w:r>
          </w:p>
          <w:p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>
            <w:pPr>
              <w:ind w:left="579" w:firstLine="570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身份证正面</w:t>
            </w:r>
          </w:p>
          <w:p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>
            <w:pPr>
              <w:ind w:left="579" w:firstLine="800" w:firstLineChars="250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身份证背面</w:t>
            </w:r>
          </w:p>
          <w:p>
            <w:pPr>
              <w:ind w:left="579" w:firstLine="570"/>
              <w:rPr>
                <w:rFonts w:hint="eastAsia" w:eastAsia="仿宋_GB2312"/>
                <w:kern w:val="0"/>
                <w:sz w:val="28"/>
                <w:szCs w:val="28"/>
              </w:rPr>
            </w:pPr>
          </w:p>
          <w:p>
            <w:pPr>
              <w:ind w:left="579" w:firstLine="570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ind w:firstLine="570"/>
        <w:rPr>
          <w:rFonts w:hint="eastAsia" w:eastAsia="仿宋_GB2312"/>
          <w:kern w:val="0"/>
          <w:sz w:val="24"/>
        </w:rPr>
      </w:pPr>
    </w:p>
    <w:p>
      <w:pPr>
        <w:widowControl/>
        <w:ind w:firstLine="640" w:firstLineChars="200"/>
        <w:jc w:val="both"/>
        <w:rPr>
          <w:rFonts w:hint="eastAsia" w:ascii="仿宋_GB2312" w:hAns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扫描成PDF或拍照为JPG格式文件并按附件2要求进行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7A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trackRevisions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BEEDA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157</Words>
  <Characters>187</Characters>
  <Paragraphs>24</Paragraphs>
  <TotalTime>157260000</TotalTime>
  <ScaleCrop>false</ScaleCrop>
  <LinksUpToDate>false</LinksUpToDate>
  <CharactersWithSpaces>195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2015-02-03T08:42:00Z</dcterms:created>
  <dc:creator>gbsjggbc</dc:creator>
  <cp:lastModifiedBy>zsq</cp:lastModifiedBy>
  <cp:lastPrinted>2023-08-08T09:48:00Z</cp:lastPrinted>
  <dcterms:modified xsi:type="dcterms:W3CDTF">2026-02-10T17:35:55Z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f7944dbb7cb1449992815f83e56f1290_23</vt:lpwstr>
  </property>
</Properties>
</file>